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4C2B7" w14:textId="77777777" w:rsidR="000E1BCD" w:rsidRPr="00B35020" w:rsidRDefault="000E1BCD" w:rsidP="000E1BCD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sz w:val="28"/>
          <w:szCs w:val="28"/>
        </w:rPr>
        <w:t>Текст</w:t>
      </w:r>
      <w:r w:rsidRPr="00B35020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b/>
          <w:sz w:val="28"/>
          <w:szCs w:val="28"/>
        </w:rPr>
        <w:t>для</w:t>
      </w:r>
      <w:r w:rsidRPr="00B35020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b/>
          <w:sz w:val="28"/>
          <w:szCs w:val="28"/>
        </w:rPr>
        <w:t>аудирования</w:t>
      </w:r>
    </w:p>
    <w:p w14:paraId="04EECD49" w14:textId="77777777" w:rsidR="000E1BCD" w:rsidRPr="00B35020" w:rsidRDefault="000E1BCD" w:rsidP="000E1BCD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sz w:val="28"/>
          <w:szCs w:val="28"/>
          <w:lang w:val="de-DE"/>
        </w:rPr>
        <w:t xml:space="preserve">9-11 </w:t>
      </w:r>
      <w:r w:rsidRPr="00B35020">
        <w:rPr>
          <w:rFonts w:ascii="Times New Roman" w:hAnsi="Times New Roman"/>
          <w:b/>
          <w:sz w:val="28"/>
          <w:szCs w:val="28"/>
        </w:rPr>
        <w:t>классы</w:t>
      </w:r>
    </w:p>
    <w:p w14:paraId="58462516" w14:textId="77777777" w:rsidR="000E1BCD" w:rsidRPr="00B35020" w:rsidRDefault="000E1BCD" w:rsidP="000E1BCD">
      <w:pPr>
        <w:pStyle w:val="a7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14:paraId="1609A658" w14:textId="77777777" w:rsidR="000E1BCD" w:rsidRPr="00B35020" w:rsidRDefault="000E1BCD" w:rsidP="000E1BCD">
      <w:pPr>
        <w:pStyle w:val="a7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i/>
          <w:sz w:val="28"/>
          <w:szCs w:val="28"/>
          <w:lang w:val="de-DE"/>
        </w:rPr>
        <w:t xml:space="preserve">Hören Sie sich einen Text an. Sie hören den Text zweimal. </w:t>
      </w:r>
    </w:p>
    <w:p w14:paraId="0B3F4049" w14:textId="77777777" w:rsidR="000E1BCD" w:rsidRPr="00B35020" w:rsidRDefault="000E1BCD" w:rsidP="000E1BCD">
      <w:pPr>
        <w:pStyle w:val="a7"/>
        <w:spacing w:after="0"/>
        <w:ind w:left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i/>
          <w:sz w:val="28"/>
          <w:szCs w:val="28"/>
          <w:lang w:val="de-DE"/>
        </w:rPr>
        <w:t>Lesen Sie zuerst die Aufgaben 1 – 15. Dafür haben Sie 2 Minuten Zeit.</w:t>
      </w:r>
    </w:p>
    <w:p w14:paraId="1491DA7B" w14:textId="77777777" w:rsidR="000E1BCD" w:rsidRPr="00B35020" w:rsidRDefault="000E1BCD" w:rsidP="000E1BCD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sz w:val="28"/>
          <w:szCs w:val="28"/>
          <w:lang w:val="de-DE"/>
        </w:rPr>
        <w:t>(</w:t>
      </w:r>
      <w:r w:rsidRPr="00B35020">
        <w:rPr>
          <w:rFonts w:ascii="Times New Roman" w:hAnsi="Times New Roman"/>
          <w:sz w:val="28"/>
          <w:szCs w:val="28"/>
        </w:rPr>
        <w:t>Пауза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2 </w:t>
      </w:r>
      <w:r w:rsidRPr="00B35020">
        <w:rPr>
          <w:rFonts w:ascii="Times New Roman" w:hAnsi="Times New Roman"/>
          <w:sz w:val="28"/>
          <w:szCs w:val="28"/>
        </w:rPr>
        <w:t>мин</w:t>
      </w:r>
      <w:r w:rsidRPr="00B35020">
        <w:rPr>
          <w:rFonts w:ascii="Times New Roman" w:hAnsi="Times New Roman"/>
          <w:sz w:val="28"/>
          <w:szCs w:val="28"/>
          <w:lang w:val="de-DE"/>
        </w:rPr>
        <w:t>.)</w:t>
      </w:r>
    </w:p>
    <w:p w14:paraId="3A776FBC" w14:textId="77777777" w:rsidR="000E1BCD" w:rsidRPr="00B35020" w:rsidRDefault="000E1BCD" w:rsidP="000E1BCD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de-DE"/>
        </w:rPr>
      </w:pPr>
    </w:p>
    <w:p w14:paraId="13064AFA" w14:textId="77777777" w:rsidR="000E1BCD" w:rsidRPr="00B35020" w:rsidRDefault="000E1BCD" w:rsidP="000E1BCD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i/>
          <w:sz w:val="28"/>
          <w:szCs w:val="28"/>
          <w:lang w:val="de-DE"/>
        </w:rPr>
        <w:t>Jetzt hören Sie den Text.</w:t>
      </w:r>
    </w:p>
    <w:p w14:paraId="73771DD4" w14:textId="77777777" w:rsidR="000E1BCD" w:rsidRPr="00B35020" w:rsidRDefault="000E1BCD" w:rsidP="000E1BCD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1 -7 an: A – richtig, B – falsch, C – im Text nicht vorgekommen.</w:t>
      </w:r>
    </w:p>
    <w:p w14:paraId="3BC03305" w14:textId="77777777" w:rsidR="000E1BCD" w:rsidRPr="00B35020" w:rsidRDefault="000E1BCD" w:rsidP="000E1BCD">
      <w:pPr>
        <w:spacing w:after="0"/>
        <w:contextualSpacing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8 – 15 die Satzergänzung an, die dem Inhalt des Textes entspricht.</w:t>
      </w:r>
    </w:p>
    <w:p w14:paraId="57721AF6" w14:textId="77777777" w:rsidR="000E1BCD" w:rsidRPr="00B35020" w:rsidRDefault="000E1BCD" w:rsidP="000E1BCD">
      <w:pPr>
        <w:spacing w:after="0"/>
        <w:contextualSpacing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sz w:val="28"/>
          <w:szCs w:val="28"/>
          <w:lang w:val="de-DE"/>
        </w:rPr>
        <w:t>(</w:t>
      </w:r>
      <w:r w:rsidRPr="00B35020">
        <w:rPr>
          <w:rFonts w:ascii="Times New Roman" w:hAnsi="Times New Roman"/>
          <w:sz w:val="28"/>
          <w:szCs w:val="28"/>
        </w:rPr>
        <w:t>Звучит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sz w:val="28"/>
          <w:szCs w:val="28"/>
        </w:rPr>
        <w:t>текст</w:t>
      </w:r>
      <w:r w:rsidRPr="00B35020">
        <w:rPr>
          <w:rFonts w:ascii="Times New Roman" w:hAnsi="Times New Roman"/>
          <w:sz w:val="28"/>
          <w:szCs w:val="28"/>
          <w:lang w:val="de-DE"/>
        </w:rPr>
        <w:t>)</w:t>
      </w:r>
    </w:p>
    <w:p w14:paraId="4F812888" w14:textId="77777777" w:rsidR="000E1BCD" w:rsidRPr="00B35020" w:rsidRDefault="000E1BCD" w:rsidP="000E1BCD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</w:p>
    <w:p w14:paraId="52277D7B" w14:textId="580A88F3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Liebe Zuhörerinnen und Zuhörer, willkommen zu „Künstler im Gespräch”. Mein heutiger Gast: die bekannte Modefotografin Daniela Wicke. Guten</w:t>
      </w:r>
    </w:p>
    <w:p w14:paraId="5005AB87" w14:textId="77777777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sz w:val="28"/>
          <w:szCs w:val="28"/>
          <w:lang w:val="de-DE"/>
        </w:rPr>
        <w:t>Abend.</w:t>
      </w:r>
    </w:p>
    <w:p w14:paraId="04923DB4" w14:textId="647D2D40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Guten Abend.</w:t>
      </w:r>
    </w:p>
    <w:p w14:paraId="6A9352FE" w14:textId="6B8B4AB6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Beginnen möchte ich mit einer eher provokativen Frage: Ist Modefotografie denn eigentlich Kunst?</w:t>
      </w:r>
    </w:p>
    <w:p w14:paraId="301ECD8C" w14:textId="6C3AE4A7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Fotografie ist Kunst, warum Modefotografie also nicht?</w:t>
      </w:r>
    </w:p>
    <w:p w14:paraId="704A0D8C" w14:textId="5E2C17B8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Weil sie gemacht wird, um Kleidung zu verkaufen? Also nicht Selbstzweck ist?</w:t>
      </w:r>
    </w:p>
    <w:p w14:paraId="5D970E3A" w14:textId="2AFB0771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Auch auf Designer-Stühlen kann man sitzen. Für künstlerische Modefotografie bestehen dieselben ästhetischen Ansprüche wie für künstlerische Fotografie allgemein.</w:t>
      </w:r>
    </w:p>
    <w:p w14:paraId="67E6CE15" w14:textId="357056BE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Ihre Fotos zeichnen sich dadurch aus, dass sie „normale” Menschen, vornehmlich Frauen zeigen. Ausgehungerte Models ohne jeglichen Makel – dank Photoshop – sucht man auf Ihren Fotos vergebens.</w:t>
      </w:r>
    </w:p>
    <w:p w14:paraId="26B1266B" w14:textId="49FD977D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Auch wenn es sich vielleicht auszahlen w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rde, ich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kann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mich einfach nicht mit diesem </w:t>
      </w:r>
      <w:r w:rsidRPr="00B35020">
        <w:rPr>
          <w:rFonts w:ascii="Times New Roman" w:hAnsi="Times New Roman"/>
          <w:sz w:val="28"/>
          <w:szCs w:val="28"/>
          <w:lang w:val="de-DE"/>
        </w:rPr>
        <w:t>„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Terror 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der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Sch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nheit”, dieser </w:t>
      </w:r>
      <w:r w:rsidRPr="00B35020">
        <w:rPr>
          <w:rFonts w:ascii="Times New Roman" w:hAnsi="Times New Roman"/>
          <w:sz w:val="28"/>
          <w:szCs w:val="28"/>
          <w:lang w:val="de-DE"/>
        </w:rPr>
        <w:t>„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Perfektionsindustrie” identifizieren.</w:t>
      </w:r>
    </w:p>
    <w:p w14:paraId="751BA578" w14:textId="49333E32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Die aber auch zunehmender Kritik ausgesetzt ist.</w:t>
      </w:r>
    </w:p>
    <w:p w14:paraId="455C8350" w14:textId="77777777" w:rsidR="00046BC7" w:rsidRPr="00B35020" w:rsidRDefault="00046BC7" w:rsidP="000E1BCD">
      <w:pPr>
        <w:pStyle w:val="ac"/>
        <w:spacing w:line="276" w:lineRule="auto"/>
        <w:jc w:val="both"/>
        <w:rPr>
          <w:rFonts w:ascii="GlyphLessFont" w:eastAsiaTheme="minorHAnsi" w:hAnsi="GlyphLessFont" w:cs="GlyphLessFont"/>
          <w:sz w:val="36"/>
          <w:szCs w:val="36"/>
          <w:lang w:val="de-DE"/>
          <w14:ligatures w14:val="standardContextual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Ja, </w:t>
      </w:r>
      <w:r w:rsidRPr="00B35020">
        <w:rPr>
          <w:rFonts w:ascii="Times New Roman" w:hAnsi="Times New Roman"/>
          <w:sz w:val="28"/>
          <w:szCs w:val="28"/>
          <w:lang w:val="de-DE"/>
        </w:rPr>
        <w:t>die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Zeiten 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ndern sich, gl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cklicherweise. Sonst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h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tte ich wahrscheinlich beruflich auch keinen Erfolg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mit meiner Art zu fotografieren. Vermutlich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h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tte ich dann weiter Lebensmittel </w:t>
      </w:r>
      <w:r w:rsidRPr="00B35020">
        <w:rPr>
          <w:rFonts w:ascii="Times New Roman" w:hAnsi="Times New Roman"/>
          <w:sz w:val="28"/>
          <w:szCs w:val="28"/>
          <w:lang w:val="de-DE"/>
        </w:rPr>
        <w:t>für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Supermarktwerbung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fotografieren m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ssen oder vielleicht auch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meinen Beruf gewechselt.</w:t>
      </w:r>
    </w:p>
    <w:p w14:paraId="60F7AC4C" w14:textId="12372B2B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Was st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rt Sie pers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nlich denn am meisten an diesem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„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Terror der Sch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nheit“? Die Unnat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rlichkeit?</w:t>
      </w:r>
    </w:p>
    <w:p w14:paraId="59F7D84C" w14:textId="29F850E8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lastRenderedPageBreak/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F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r mich ist es der Ma</w:t>
      </w:r>
      <w:r w:rsidRPr="00B35020">
        <w:rPr>
          <w:rFonts w:ascii="Times New Roman" w:hAnsi="Times New Roman"/>
          <w:sz w:val="28"/>
          <w:szCs w:val="28"/>
          <w:lang w:val="de-DE"/>
        </w:rPr>
        <w:t>ß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stab, der dadurch gesetzt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wird. Dass alles, was nicht 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in ein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ganz bestimmtes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Sch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nheitsideal passt, einfach nicht mehr als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sch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g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ilt. </w:t>
      </w:r>
      <w:r w:rsidRPr="00B35020">
        <w:rPr>
          <w:rFonts w:ascii="Times New Roman" w:hAnsi="Times New Roman"/>
          <w:sz w:val="28"/>
          <w:szCs w:val="28"/>
          <w:lang w:val="de-DE"/>
        </w:rPr>
        <w:t>D</w:t>
      </w:r>
      <w:r w:rsidR="000E1BCD" w:rsidRPr="00B35020">
        <w:rPr>
          <w:rFonts w:ascii="Times New Roman" w:hAnsi="Times New Roman"/>
          <w:sz w:val="28"/>
          <w:szCs w:val="28"/>
        </w:rPr>
        <w:t>а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retuschieren Bildredakteure alles,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was </w:t>
      </w:r>
      <w:r w:rsidRPr="00B35020">
        <w:rPr>
          <w:rFonts w:ascii="Times New Roman" w:hAnsi="Times New Roman"/>
          <w:sz w:val="28"/>
          <w:szCs w:val="28"/>
          <w:lang w:val="de-DE"/>
        </w:rPr>
        <w:t>„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st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rt”. </w:t>
      </w:r>
      <w:r w:rsidRPr="00B35020">
        <w:rPr>
          <w:rFonts w:ascii="Times New Roman" w:hAnsi="Times New Roman"/>
          <w:sz w:val="28"/>
          <w:szCs w:val="28"/>
          <w:lang w:val="de-DE"/>
        </w:rPr>
        <w:t>D</w:t>
      </w:r>
      <w:r w:rsidR="000E1BCD" w:rsidRPr="00B35020">
        <w:rPr>
          <w:rFonts w:ascii="Times New Roman" w:hAnsi="Times New Roman"/>
          <w:sz w:val="28"/>
          <w:szCs w:val="28"/>
        </w:rPr>
        <w:t>а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berlebt keine Falte, keine Sommersprosse,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kein noch </w:t>
      </w:r>
      <w:r w:rsidRPr="00B35020">
        <w:rPr>
          <w:rFonts w:ascii="Times New Roman" w:hAnsi="Times New Roman"/>
          <w:sz w:val="28"/>
          <w:szCs w:val="28"/>
          <w:lang w:val="de-DE"/>
        </w:rPr>
        <w:t>so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kleines Fettp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lsterchen.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Das hat katastrophale Auswirkungen auf Frauen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und M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nner, </w:t>
      </w:r>
      <w:r w:rsidRPr="00B35020">
        <w:rPr>
          <w:rFonts w:ascii="Times New Roman" w:hAnsi="Times New Roman"/>
          <w:sz w:val="28"/>
          <w:szCs w:val="28"/>
          <w:lang w:val="de-DE"/>
        </w:rPr>
        <w:t>die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sich mit diesem Ideal vergleichen.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Und selbst wenn man das nicht tut, so bleibt man</w:t>
      </w:r>
      <w:r w:rsidR="000E1BCD" w:rsidRPr="00B35020">
        <w:rPr>
          <w:rFonts w:ascii="GlyphLessFont" w:eastAsiaTheme="minorHAnsi" w:hAnsi="GlyphLessFont" w:cs="GlyphLessFont"/>
          <w:sz w:val="36"/>
          <w:szCs w:val="36"/>
          <w:lang w:val="de-DE"/>
          <w14:ligatures w14:val="standardContextual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doch in diesen Vergleichsmechanismus verstrickt.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Zum Beispiel, weil die aktuelle Mode nur bei extrem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schlanken Menschen wirklich gut aussieht.</w:t>
      </w:r>
    </w:p>
    <w:p w14:paraId="538BFD1E" w14:textId="2DB44AAF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Wie empfinden denn </w:t>
      </w:r>
      <w:r w:rsidRPr="00B35020">
        <w:rPr>
          <w:rFonts w:ascii="Times New Roman" w:hAnsi="Times New Roman"/>
          <w:sz w:val="28"/>
          <w:szCs w:val="28"/>
          <w:lang w:val="de-DE"/>
        </w:rPr>
        <w:t>die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Models, </w:t>
      </w:r>
      <w:r w:rsidRPr="00B35020">
        <w:rPr>
          <w:rFonts w:ascii="Times New Roman" w:hAnsi="Times New Roman"/>
          <w:sz w:val="28"/>
          <w:szCs w:val="28"/>
          <w:lang w:val="de-DE"/>
        </w:rPr>
        <w:t>die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mit Ihnen zusammenarbeiten,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I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hre Art zu fotografieren?</w:t>
      </w:r>
    </w:p>
    <w:p w14:paraId="2AF6C043" w14:textId="4BC6841D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Aus meinen Gespr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chen mit ihnen wei</w:t>
      </w:r>
      <w:r w:rsidR="00F50459" w:rsidRPr="00B35020">
        <w:rPr>
          <w:rFonts w:ascii="Times New Roman" w:hAnsi="Times New Roman"/>
          <w:sz w:val="28"/>
          <w:szCs w:val="28"/>
          <w:lang w:val="de-DE"/>
        </w:rPr>
        <w:t>ß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ich, dass sie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sich akzeptiert f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hlen, mit ihrem besonderen Aussehen,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ihrer besonderen Pers</w:t>
      </w:r>
      <w:r w:rsidRPr="00B35020">
        <w:rPr>
          <w:rFonts w:ascii="Times New Roman" w:hAnsi="Times New Roman"/>
          <w:sz w:val="28"/>
          <w:szCs w:val="28"/>
          <w:lang w:val="de-DE"/>
        </w:rPr>
        <w:t>ö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nlichkeit. Ich will sie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</w:t>
      </w:r>
      <w:r w:rsidRPr="00B35020">
        <w:rPr>
          <w:rFonts w:ascii="Times New Roman" w:hAnsi="Times New Roman"/>
          <w:sz w:val="28"/>
          <w:szCs w:val="28"/>
          <w:lang w:val="de-DE"/>
        </w:rPr>
        <w:t>o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, wie sie sind, und setze mich nicht hinterher </w:t>
      </w:r>
      <w:r w:rsidR="000E1BCD" w:rsidRPr="00B35020">
        <w:rPr>
          <w:rFonts w:ascii="Times New Roman" w:hAnsi="Times New Roman"/>
          <w:sz w:val="28"/>
          <w:szCs w:val="28"/>
        </w:rPr>
        <w:t>а</w:t>
      </w:r>
      <w:r w:rsidRPr="00B35020">
        <w:rPr>
          <w:rFonts w:ascii="Times New Roman" w:hAnsi="Times New Roman"/>
          <w:sz w:val="28"/>
          <w:szCs w:val="28"/>
          <w:lang w:val="de-DE"/>
        </w:rPr>
        <w:t>n</w:t>
      </w:r>
      <w:r w:rsidR="000E1BCD" w:rsidRPr="00B35020">
        <w:rPr>
          <w:rFonts w:ascii="GlyphLessFont" w:eastAsiaTheme="minorHAnsi" w:hAnsi="GlyphLessFont" w:cs="GlyphLessFont"/>
          <w:sz w:val="18"/>
          <w:szCs w:val="18"/>
          <w:lang w:val="de-DE"/>
          <w14:ligatures w14:val="standardContextual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den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Computer, </w:t>
      </w:r>
      <w:r w:rsidRPr="00B35020">
        <w:rPr>
          <w:rFonts w:ascii="Times New Roman" w:hAnsi="Times New Roman"/>
          <w:sz w:val="28"/>
          <w:szCs w:val="28"/>
          <w:lang w:val="de-DE"/>
        </w:rPr>
        <w:t>um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aus ihnen etwas </w:t>
      </w:r>
      <w:r w:rsidR="00F50459" w:rsidRPr="00B35020">
        <w:rPr>
          <w:rFonts w:ascii="Times New Roman" w:hAnsi="Times New Roman"/>
          <w:sz w:val="28"/>
          <w:szCs w:val="28"/>
          <w:lang w:val="de-DE"/>
        </w:rPr>
        <w:t>A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nderes zu machen.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Dadurch f</w:t>
      </w:r>
      <w:r w:rsidRPr="00B35020">
        <w:rPr>
          <w:rFonts w:ascii="Times New Roman" w:hAnsi="Times New Roman"/>
          <w:sz w:val="28"/>
          <w:szCs w:val="28"/>
          <w:lang w:val="de-DE"/>
        </w:rPr>
        <w:t>ü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hlen sie sich frei, und wenn dann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noch </w:t>
      </w:r>
      <w:r w:rsidRPr="00B35020">
        <w:rPr>
          <w:rFonts w:ascii="Times New Roman" w:hAnsi="Times New Roman"/>
          <w:sz w:val="28"/>
          <w:szCs w:val="28"/>
          <w:lang w:val="de-DE"/>
        </w:rPr>
        <w:t>die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Chemie stimmt, entstehen oft absolut faszinierende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Fotos.</w:t>
      </w:r>
    </w:p>
    <w:p w14:paraId="573A968A" w14:textId="226242F8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Besuchen Sie oft Modenschauen?</w:t>
      </w:r>
    </w:p>
    <w:p w14:paraId="7DAE21EB" w14:textId="0140945B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Eigentlich kaum.</w:t>
      </w:r>
    </w:p>
    <w:p w14:paraId="7C3F5BAB" w14:textId="15BCD5C5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Auch nicht, um etwa ein neues Model bei der Arbeit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z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u sehen?</w:t>
      </w:r>
    </w:p>
    <w:p w14:paraId="4C69E492" w14:textId="76A175B4" w:rsidR="000E1BCD" w:rsidRPr="00B35020" w:rsidRDefault="00046BC7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Daniela: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Um ein neues Fotomodel kennenzulernen, ist 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>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ine Modenschau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denkbar ungeeignet. 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>E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s ist ein ganz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anderes Ambiente. Auch sind Gesichtsausdruck und</w:t>
      </w:r>
    </w:p>
    <w:p w14:paraId="0FC8DF82" w14:textId="2884C121" w:rsidR="000E1BCD" w:rsidRPr="00B35020" w:rsidRDefault="000E1BCD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sz w:val="28"/>
          <w:szCs w:val="28"/>
          <w:lang w:val="de-DE"/>
        </w:rPr>
        <w:t>Bewe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>g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ungen 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>so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stilisiert, dass ich mir keine Vorstellung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sz w:val="28"/>
          <w:szCs w:val="28"/>
          <w:lang w:val="de-DE"/>
        </w:rPr>
        <w:t>von den wirklichen M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>ö</w:t>
      </w:r>
      <w:r w:rsidRPr="00B35020">
        <w:rPr>
          <w:rFonts w:ascii="Times New Roman" w:hAnsi="Times New Roman"/>
          <w:sz w:val="28"/>
          <w:szCs w:val="28"/>
          <w:lang w:val="de-DE"/>
        </w:rPr>
        <w:t>glichkeiten des Models</w:t>
      </w:r>
      <w:r w:rsidR="00975D1C"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B35020">
        <w:rPr>
          <w:rFonts w:ascii="Times New Roman" w:hAnsi="Times New Roman"/>
          <w:sz w:val="28"/>
          <w:szCs w:val="28"/>
          <w:lang w:val="de-DE"/>
        </w:rPr>
        <w:t>machen kann.</w:t>
      </w:r>
    </w:p>
    <w:p w14:paraId="4E7984F3" w14:textId="1281C4F6" w:rsidR="000E1BCD" w:rsidRPr="00B35020" w:rsidRDefault="00975D1C" w:rsidP="000E1BCD">
      <w:pPr>
        <w:pStyle w:val="ac"/>
        <w:spacing w:line="276" w:lineRule="auto"/>
        <w:jc w:val="both"/>
        <w:rPr>
          <w:rFonts w:ascii="Times New Roman" w:hAnsi="Times New Roman"/>
          <w:sz w:val="28"/>
          <w:szCs w:val="28"/>
          <w:lang w:val="de-DE"/>
        </w:rPr>
      </w:pPr>
      <w:r w:rsidRPr="00B35020">
        <w:rPr>
          <w:rFonts w:ascii="Times New Roman" w:hAnsi="Times New Roman"/>
          <w:b/>
          <w:bCs/>
          <w:sz w:val="28"/>
          <w:szCs w:val="28"/>
          <w:lang w:val="de-DE"/>
        </w:rPr>
        <w:t>Moderator: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Interessant. Frau Wicke, ich danke Ihnen ganz herzlich</w:t>
      </w:r>
      <w:r w:rsidRPr="00B35020">
        <w:rPr>
          <w:rFonts w:ascii="Times New Roman" w:hAnsi="Times New Roman"/>
          <w:sz w:val="28"/>
          <w:szCs w:val="28"/>
          <w:lang w:val="de-DE"/>
        </w:rPr>
        <w:t xml:space="preserve"> für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 xml:space="preserve"> dieses spannende Gespr</w:t>
      </w:r>
      <w:r w:rsidRPr="00B35020">
        <w:rPr>
          <w:rFonts w:ascii="Times New Roman" w:hAnsi="Times New Roman"/>
          <w:sz w:val="28"/>
          <w:szCs w:val="28"/>
          <w:lang w:val="de-DE"/>
        </w:rPr>
        <w:t>ä</w:t>
      </w:r>
      <w:r w:rsidR="000E1BCD" w:rsidRPr="00B35020">
        <w:rPr>
          <w:rFonts w:ascii="Times New Roman" w:hAnsi="Times New Roman"/>
          <w:sz w:val="28"/>
          <w:szCs w:val="28"/>
          <w:lang w:val="de-DE"/>
        </w:rPr>
        <w:t>ch.</w:t>
      </w:r>
    </w:p>
    <w:p w14:paraId="26EE30A0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 xml:space="preserve">Kontrollieren Sie Ihre Antworten. Sie haben dafür 2 Minuten Zeit. </w:t>
      </w:r>
    </w:p>
    <w:p w14:paraId="1ACC3581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>(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Пауза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 xml:space="preserve"> 2 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мин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>.)</w:t>
      </w:r>
    </w:p>
    <w:p w14:paraId="272D655D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Sie hören nun den Text ein zweites Mal.</w:t>
      </w:r>
    </w:p>
    <w:p w14:paraId="13966FEA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>(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Звучит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 xml:space="preserve"> 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текст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 xml:space="preserve"> 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второй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 xml:space="preserve"> </w:t>
      </w: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раз</w:t>
      </w:r>
      <w:r w:rsidRPr="00B35020">
        <w:rPr>
          <w:rFonts w:ascii="Times New Roman" w:hAnsi="Times New Roman"/>
          <w:color w:val="000000"/>
          <w:sz w:val="28"/>
          <w:szCs w:val="28"/>
          <w:lang w:val="de-DE" w:eastAsia="de-DE"/>
        </w:rPr>
        <w:t>)</w:t>
      </w:r>
    </w:p>
    <w:p w14:paraId="0D50104B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Übertragen Sie Ihre Lösungen (1-15) auf das Antwortblatt. Sie haben dafür 2 Minuten Zeit.</w:t>
      </w:r>
    </w:p>
    <w:p w14:paraId="538DCE22" w14:textId="77777777" w:rsidR="000E1BCD" w:rsidRPr="00B35020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B35020">
        <w:rPr>
          <w:rFonts w:ascii="Times New Roman" w:hAnsi="Times New Roman"/>
          <w:color w:val="000000"/>
          <w:sz w:val="28"/>
          <w:szCs w:val="28"/>
          <w:lang w:eastAsia="de-DE"/>
        </w:rPr>
        <w:t>(Пауза 2 мин.)</w:t>
      </w:r>
    </w:p>
    <w:p w14:paraId="0229D3BC" w14:textId="77777777" w:rsidR="000E1BCD" w:rsidRPr="006C68B5" w:rsidRDefault="000E1BCD" w:rsidP="000E1BCD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 w:rsidRPr="00B35020"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Ende Hörverstehen.</w:t>
      </w:r>
      <w:bookmarkStart w:id="0" w:name="_GoBack"/>
      <w:bookmarkEnd w:id="0"/>
    </w:p>
    <w:p w14:paraId="3305919F" w14:textId="77777777" w:rsidR="000E1BCD" w:rsidRPr="00EF6FEE" w:rsidRDefault="000E1BCD">
      <w:pPr>
        <w:rPr>
          <w:lang w:val="de-DE"/>
        </w:rPr>
      </w:pPr>
    </w:p>
    <w:sectPr w:rsidR="000E1BCD" w:rsidRPr="00EF6FE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72FB7" w14:textId="77777777" w:rsidR="00840750" w:rsidRDefault="00840750" w:rsidP="00B35020">
      <w:pPr>
        <w:spacing w:after="0" w:line="240" w:lineRule="auto"/>
      </w:pPr>
      <w:r>
        <w:separator/>
      </w:r>
    </w:p>
  </w:endnote>
  <w:endnote w:type="continuationSeparator" w:id="0">
    <w:p w14:paraId="6DB19DFB" w14:textId="77777777" w:rsidR="00840750" w:rsidRDefault="00840750" w:rsidP="00B3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lyphLessFon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7381512"/>
      <w:docPartObj>
        <w:docPartGallery w:val="Page Numbers (Bottom of Page)"/>
        <w:docPartUnique/>
      </w:docPartObj>
    </w:sdtPr>
    <w:sdtContent>
      <w:p w14:paraId="00E7D8A4" w14:textId="09706495" w:rsidR="00B35020" w:rsidRDefault="00B3502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82CE5F" w14:textId="77777777" w:rsidR="00B35020" w:rsidRDefault="00B3502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23001" w14:textId="77777777" w:rsidR="00840750" w:rsidRDefault="00840750" w:rsidP="00B35020">
      <w:pPr>
        <w:spacing w:after="0" w:line="240" w:lineRule="auto"/>
      </w:pPr>
      <w:r>
        <w:separator/>
      </w:r>
    </w:p>
  </w:footnote>
  <w:footnote w:type="continuationSeparator" w:id="0">
    <w:p w14:paraId="08B034B7" w14:textId="77777777" w:rsidR="00840750" w:rsidRDefault="00840750" w:rsidP="00B350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CD"/>
    <w:rsid w:val="00046BC7"/>
    <w:rsid w:val="000E1BCD"/>
    <w:rsid w:val="00210F36"/>
    <w:rsid w:val="00491467"/>
    <w:rsid w:val="00840750"/>
    <w:rsid w:val="00975D1C"/>
    <w:rsid w:val="00B35020"/>
    <w:rsid w:val="00C478CA"/>
    <w:rsid w:val="00EF6FEE"/>
    <w:rsid w:val="00F5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1A86"/>
  <w15:chartTrackingRefBased/>
  <w15:docId w15:val="{44A91D80-D2FE-4536-8723-4F596CFD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E1BC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E1B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1B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1BC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1BC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1BC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1BC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1BC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1BC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1BC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B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1B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1B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1BC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1BC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1B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1B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1B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1B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1B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E1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1BC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E1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1BC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E1BCD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0E1BC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E1BC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1B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E1BC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1BC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0E1BC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d">
    <w:name w:val="header"/>
    <w:basedOn w:val="a"/>
    <w:link w:val="ae"/>
    <w:uiPriority w:val="99"/>
    <w:unhideWhenUsed/>
    <w:rsid w:val="00B35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3502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B35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35020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Tkachenko</dc:creator>
  <cp:keywords/>
  <dc:description/>
  <cp:lastModifiedBy>user</cp:lastModifiedBy>
  <cp:revision>6</cp:revision>
  <dcterms:created xsi:type="dcterms:W3CDTF">2025-10-15T12:19:00Z</dcterms:created>
  <dcterms:modified xsi:type="dcterms:W3CDTF">2025-10-24T07:26:00Z</dcterms:modified>
</cp:coreProperties>
</file>